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Bruck Ross Anthony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Specialty Lending,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TSLX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10,250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00" w:firstLine="5"/>
        <w:spacing w:after="0" w:line="259" w:lineRule="auto"/>
        <w:tabs>
          <w:tab w:leader="none" w:pos="253"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Ross Bruck pursuant to a Power of Attorney dated February 20, 2026, which is attached hereto as an exhibit. Exhibit List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Ross Bruck (1)</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REPORTING OBLIGATIONS</w:t>
      </w:r>
    </w:p>
    <w:p>
      <w:pPr>
        <w:spacing w:after="0" w:line="23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being referred to herein as the "Attorney-in-Fact"), with full power to act for the undersigned and in the undersigned’s name, place and stead, in any and all capacities, to:</w:t>
      </w:r>
    </w:p>
    <w:p>
      <w:pPr>
        <w:spacing w:after="0" w:line="254" w:lineRule="exact"/>
        <w:rPr>
          <w:sz w:val="20"/>
          <w:szCs w:val="20"/>
          <w:color w:val="auto"/>
        </w:rPr>
      </w:pPr>
    </w:p>
    <w:p>
      <w:pPr>
        <w:spacing w:after="0" w:line="261" w:lineRule="auto"/>
        <w:tabs>
          <w:tab w:leader="none" w:pos="2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230" w:lineRule="exact"/>
        <w:rPr>
          <w:rFonts w:ascii="Times New Roman" w:cs="Times New Roman" w:eastAsia="Times New Roman" w:hAnsi="Times New Roman"/>
          <w:sz w:val="20"/>
          <w:szCs w:val="20"/>
          <w:color w:val="auto"/>
        </w:rPr>
      </w:pPr>
    </w:p>
    <w:p>
      <w:pPr>
        <w:jc w:val="both"/>
        <w:ind w:right="60"/>
        <w:spacing w:after="0" w:line="275" w:lineRule="auto"/>
        <w:tabs>
          <w:tab w:leader="none" w:pos="2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18" w:lineRule="exact"/>
        <w:rPr>
          <w:rFonts w:ascii="Times New Roman" w:cs="Times New Roman" w:eastAsia="Times New Roman" w:hAnsi="Times New Roman"/>
          <w:sz w:val="19"/>
          <w:szCs w:val="19"/>
          <w:color w:val="auto"/>
        </w:rPr>
      </w:pPr>
    </w:p>
    <w:p>
      <w:pPr>
        <w:jc w:val="both"/>
        <w:ind w:right="200"/>
        <w:spacing w:after="0" w:line="266" w:lineRule="auto"/>
        <w:tabs>
          <w:tab w:leader="none" w:pos="2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NYSE and any stock exchange or similar authority; and</w:t>
      </w:r>
    </w:p>
    <w:p>
      <w:pPr>
        <w:spacing w:after="0" w:line="225" w:lineRule="exact"/>
        <w:rPr>
          <w:rFonts w:ascii="Times New Roman" w:cs="Times New Roman" w:eastAsia="Times New Roman" w:hAnsi="Times New Roman"/>
          <w:sz w:val="20"/>
          <w:szCs w:val="20"/>
          <w:color w:val="auto"/>
        </w:rPr>
      </w:pPr>
    </w:p>
    <w:p>
      <w:pPr>
        <w:ind w:right="340"/>
        <w:spacing w:after="0" w:line="266" w:lineRule="auto"/>
        <w:tabs>
          <w:tab w:leader="none" w:pos="2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80" w:lineRule="exact"/>
        <w:rPr>
          <w:sz w:val="20"/>
          <w:szCs w:val="20"/>
          <w:color w:val="auto"/>
        </w:rPr>
      </w:pPr>
    </w:p>
    <w:p>
      <w:pPr>
        <w:ind w:right="200"/>
        <w:spacing w:after="0" w:line="282" w:lineRule="auto"/>
        <w:tabs>
          <w:tab w:leader="none" w:pos="2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209" w:lineRule="exact"/>
        <w:rPr>
          <w:rFonts w:ascii="Times New Roman" w:cs="Times New Roman" w:eastAsia="Times New Roman" w:hAnsi="Times New Roman"/>
          <w:sz w:val="20"/>
          <w:szCs w:val="20"/>
          <w:color w:val="auto"/>
        </w:rPr>
      </w:pPr>
    </w:p>
    <w:p>
      <w:pPr>
        <w:ind w:right="60"/>
        <w:spacing w:after="0" w:line="282" w:lineRule="auto"/>
        <w:tabs>
          <w:tab w:leader="none" w:pos="2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9" w:lineRule="exact"/>
        <w:rPr>
          <w:rFonts w:ascii="Times New Roman" w:cs="Times New Roman" w:eastAsia="Times New Roman" w:hAnsi="Times New Roman"/>
          <w:sz w:val="20"/>
          <w:szCs w:val="20"/>
          <w:color w:val="auto"/>
        </w:rPr>
      </w:pPr>
    </w:p>
    <w:p>
      <w:pPr>
        <w:ind w:right="320"/>
        <w:spacing w:after="0" w:line="266" w:lineRule="auto"/>
        <w:tabs>
          <w:tab w:leader="none" w:pos="2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25" w:lineRule="exact"/>
        <w:rPr>
          <w:rFonts w:ascii="Times New Roman" w:cs="Times New Roman" w:eastAsia="Times New Roman" w:hAnsi="Times New Roman"/>
          <w:sz w:val="20"/>
          <w:szCs w:val="20"/>
          <w:color w:val="auto"/>
        </w:rPr>
      </w:pPr>
    </w:p>
    <w:p>
      <w:pPr>
        <w:ind w:right="60"/>
        <w:spacing w:after="0" w:line="257" w:lineRule="auto"/>
        <w:tabs>
          <w:tab w:leader="none" w:pos="2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 w:lineRule="exact"/>
        <w:rPr>
          <w:rFonts w:ascii="Times New Roman" w:cs="Times New Roman" w:eastAsia="Times New Roman" w:hAnsi="Times New Roman"/>
          <w:sz w:val="20"/>
          <w:szCs w:val="20"/>
          <w:color w:val="auto"/>
        </w:rPr>
      </w:pPr>
    </w:p>
    <w:p>
      <w:pPr>
        <w:ind w:right="20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1265555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296545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196" w:right="47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February 20, 2026.</w:t>
      </w:r>
    </w:p>
    <w:p>
      <w:pPr>
        <w:spacing w:after="0" w:line="200" w:lineRule="exact"/>
        <w:rPr>
          <w:sz w:val="20"/>
          <w:szCs w:val="20"/>
          <w:color w:val="auto"/>
        </w:rPr>
      </w:pPr>
    </w:p>
    <w:p>
      <w:pPr>
        <w:spacing w:after="0" w:line="35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/s/ Ross Bruck</w:t>
      </w:r>
    </w:p>
    <w:p>
      <w:pPr>
        <w:spacing w:after="0" w:line="3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Name: Ross Bruck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1127760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-145415</wp:posOffset>
            </wp:positionV>
            <wp:extent cx="28397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39720" cy="9525"/>
                    </a:xfrm>
                    <a:prstGeom prst="rect">
                      <a:avLst/>
                    </a:prstGeom>
                    <a:noFill/>
                  </pic:spPr>
                </pic:pic>
              </a:graphicData>
            </a:graphic>
          </wp:anchor>
        </w:drawing>
      </w:r>
    </w:p>
    <w:sectPr>
      <w:pgSz w:w="11900" w:h="16838" w:orient="portrait"/>
      <w:cols w:equalWidth="0" w:num="1">
        <w:col w:w="10940"/>
      </w:cols>
      <w:pgMar w:left="480" w:top="12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12742" TargetMode="External"/><Relationship Id="rId11"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2026-02-20T17:47:08Z</dcterms:created>
  <dcterms:modified xsi:type="dcterms:W3CDTF">2026-02-20T17:47:08Z</dcterms:modified>
</cp:coreProperties>
</file>